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4CB2" w14:textId="77777777" w:rsidR="004B7613" w:rsidRDefault="00000000">
      <w:pPr>
        <w:autoSpaceDE w:val="0"/>
        <w:spacing w:beforeAutospacing="1" w:line="500" w:lineRule="exact"/>
        <w:jc w:val="center"/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lang w:val="en-US" w:eastAsia="zh-CN" w:bidi="ar"/>
        </w:rPr>
        <w:t>附：第二届深水沉积与深埋储层学术论坛参会回执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2192"/>
        <w:gridCol w:w="1217"/>
        <w:gridCol w:w="917"/>
        <w:gridCol w:w="1239"/>
        <w:gridCol w:w="1326"/>
        <w:gridCol w:w="1142"/>
        <w:gridCol w:w="486"/>
      </w:tblGrid>
      <w:tr w:rsidR="004B7613" w14:paraId="4D263B8C" w14:textId="77777777">
        <w:trPr>
          <w:trHeight w:val="353"/>
          <w:jc w:val="center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4426D" w14:textId="77777777" w:rsidR="004B7613" w:rsidRDefault="00000000">
            <w:pPr>
              <w:autoSpaceDE w:val="0"/>
              <w:spacing w:beforeAutospacing="1" w:after="0"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50985" w14:textId="77777777" w:rsidR="004B7613" w:rsidRDefault="00000000">
            <w:pPr>
              <w:autoSpaceDE w:val="0"/>
              <w:spacing w:beforeAutospacing="1" w:after="0" w:line="40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　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AF674" w14:textId="77777777" w:rsidR="004B7613" w:rsidRDefault="00000000">
            <w:pPr>
              <w:autoSpaceDE w:val="0"/>
              <w:spacing w:beforeAutospacing="1" w:after="0" w:line="40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D9064" w14:textId="77777777" w:rsidR="004B7613" w:rsidRDefault="00000000">
            <w:pPr>
              <w:autoSpaceDE w:val="0"/>
              <w:spacing w:beforeAutospacing="1" w:after="0" w:line="40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　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9146A" w14:textId="77777777" w:rsidR="004B7613" w:rsidRDefault="00000000">
            <w:pPr>
              <w:autoSpaceDE w:val="0"/>
              <w:spacing w:beforeAutospacing="1" w:after="0" w:line="40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职称/职务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B0CFF1" w14:textId="77777777" w:rsidR="004B7613" w:rsidRDefault="00000000">
            <w:pPr>
              <w:autoSpaceDE w:val="0"/>
              <w:spacing w:beforeAutospacing="1" w:after="0"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　</w:t>
            </w:r>
          </w:p>
        </w:tc>
      </w:tr>
      <w:tr w:rsidR="004B7613" w14:paraId="3CB9EDFD" w14:textId="77777777">
        <w:trPr>
          <w:trHeight w:val="270"/>
          <w:jc w:val="center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75262" w14:textId="77777777" w:rsidR="004B7613" w:rsidRDefault="00000000">
            <w:pPr>
              <w:autoSpaceDE w:val="0"/>
              <w:spacing w:beforeAutospacing="1" w:after="0"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37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B0625A" w14:textId="77777777" w:rsidR="004B7613" w:rsidRDefault="00000000">
            <w:pPr>
              <w:autoSpaceDE w:val="0"/>
              <w:spacing w:beforeAutospacing="1" w:after="0"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　</w:t>
            </w:r>
          </w:p>
        </w:tc>
      </w:tr>
      <w:tr w:rsidR="004B7613" w14:paraId="4AAD5D04" w14:textId="77777777">
        <w:trPr>
          <w:trHeight w:val="270"/>
          <w:jc w:val="center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CDD7" w14:textId="77777777" w:rsidR="004B7613" w:rsidRDefault="00000000">
            <w:pPr>
              <w:autoSpaceDE w:val="0"/>
              <w:spacing w:beforeAutospacing="1" w:after="0"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19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447D28" w14:textId="77777777" w:rsidR="004B7613" w:rsidRDefault="00000000">
            <w:pPr>
              <w:autoSpaceDE w:val="0"/>
              <w:spacing w:beforeAutospacing="1" w:after="0"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　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24F63" w14:textId="77777777" w:rsidR="004B7613" w:rsidRDefault="00000000">
            <w:pPr>
              <w:autoSpaceDE w:val="0"/>
              <w:spacing w:beforeAutospacing="1" w:after="0" w:line="40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邮编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2C3300" w14:textId="77777777" w:rsidR="004B7613" w:rsidRDefault="00000000">
            <w:pPr>
              <w:autoSpaceDE w:val="0"/>
              <w:spacing w:beforeAutospacing="1" w:after="0"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　</w:t>
            </w:r>
          </w:p>
        </w:tc>
      </w:tr>
      <w:tr w:rsidR="004B7613" w14:paraId="3631B739" w14:textId="77777777">
        <w:trPr>
          <w:trHeight w:val="540"/>
          <w:jc w:val="center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505F" w14:textId="77777777" w:rsidR="004B7613" w:rsidRDefault="00000000">
            <w:pPr>
              <w:autoSpaceDE w:val="0"/>
              <w:spacing w:beforeAutospacing="1" w:after="0"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参会代表类型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br/>
              <w:t>（请打√）选择</w:t>
            </w:r>
          </w:p>
        </w:tc>
        <w:tc>
          <w:tcPr>
            <w:tcW w:w="34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63841" w14:textId="77777777" w:rsidR="004B7613" w:rsidRDefault="00000000">
            <w:pPr>
              <w:autoSpaceDE w:val="0"/>
              <w:spacing w:beforeAutospacing="1" w:after="0"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正式代表（ ）学生代表（ ）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91D9B" w14:textId="77777777" w:rsidR="004B7613" w:rsidRDefault="00000000">
            <w:pPr>
              <w:autoSpaceDE w:val="0"/>
              <w:spacing w:beforeAutospacing="1" w:after="0" w:line="40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　</w:t>
            </w:r>
          </w:p>
        </w:tc>
      </w:tr>
      <w:tr w:rsidR="004B7613" w14:paraId="4BB3B99D" w14:textId="77777777">
        <w:trPr>
          <w:trHeight w:val="500"/>
          <w:jc w:val="center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EDF8C" w14:textId="77777777" w:rsidR="004B7613" w:rsidRDefault="00000000">
            <w:pPr>
              <w:autoSpaceDE w:val="0"/>
              <w:spacing w:beforeAutospacing="1" w:after="0"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2CF87" w14:textId="77777777" w:rsidR="004B7613" w:rsidRDefault="00000000">
            <w:pPr>
              <w:autoSpaceDE w:val="0"/>
              <w:spacing w:beforeAutospacing="1" w:after="0" w:line="40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1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06DCB" w14:textId="77777777" w:rsidR="004B7613" w:rsidRDefault="00000000">
            <w:pPr>
              <w:autoSpaceDE w:val="0"/>
              <w:spacing w:beforeAutospacing="1" w:after="0" w:line="40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　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0F956" w14:textId="77777777" w:rsidR="004B7613" w:rsidRDefault="00000000">
            <w:pPr>
              <w:autoSpaceDE w:val="0"/>
              <w:spacing w:beforeAutospacing="1" w:after="0" w:line="40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邮箱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2A23FE" w14:textId="77777777" w:rsidR="004B7613" w:rsidRDefault="00000000">
            <w:pPr>
              <w:autoSpaceDE w:val="0"/>
              <w:spacing w:beforeAutospacing="1" w:after="0"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　</w:t>
            </w:r>
          </w:p>
        </w:tc>
      </w:tr>
      <w:tr w:rsidR="004B7613" w14:paraId="0AD7C697" w14:textId="77777777">
        <w:trPr>
          <w:trHeight w:val="720"/>
          <w:jc w:val="center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49CEB" w14:textId="77777777" w:rsidR="004B7613" w:rsidRDefault="00000000">
            <w:pPr>
              <w:autoSpaceDE w:val="0"/>
              <w:spacing w:beforeAutospacing="1" w:after="0"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" w:bidi="ar"/>
              </w:rPr>
              <w:t>报告形式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br/>
              <w:t>（请打√）选择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4B7E5" w14:textId="77777777" w:rsidR="004B7613" w:rsidRDefault="00000000">
            <w:pPr>
              <w:autoSpaceDE w:val="0"/>
              <w:spacing w:beforeAutospacing="1" w:after="0"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口头</w:t>
            </w:r>
          </w:p>
        </w:tc>
        <w:tc>
          <w:tcPr>
            <w:tcW w:w="1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F7B7A" w14:textId="77777777" w:rsidR="004B7613" w:rsidRDefault="00000000">
            <w:pPr>
              <w:autoSpaceDE w:val="0"/>
              <w:spacing w:beforeAutospacing="1" w:after="0"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（  ）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09C0A" w14:textId="77777777" w:rsidR="004B7613" w:rsidRDefault="00000000">
            <w:pPr>
              <w:autoSpaceDE w:val="0"/>
              <w:spacing w:beforeAutospacing="1" w:after="0"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张贴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4EDF42" w14:textId="77777777" w:rsidR="004B7613" w:rsidRDefault="00000000">
            <w:pPr>
              <w:autoSpaceDE w:val="0"/>
              <w:spacing w:beforeAutospacing="1" w:after="0"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（  ）</w:t>
            </w:r>
          </w:p>
        </w:tc>
      </w:tr>
      <w:tr w:rsidR="004B7613" w14:paraId="513E674B" w14:textId="77777777">
        <w:trPr>
          <w:trHeight w:val="270"/>
          <w:jc w:val="center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A39A5" w14:textId="77777777" w:rsidR="004B7613" w:rsidRDefault="00000000">
            <w:pPr>
              <w:autoSpaceDE w:val="0"/>
              <w:spacing w:beforeAutospacing="1" w:after="0"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报告题目</w:t>
            </w:r>
          </w:p>
        </w:tc>
        <w:tc>
          <w:tcPr>
            <w:tcW w:w="37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B2178E" w14:textId="77777777" w:rsidR="004B7613" w:rsidRDefault="00000000">
            <w:pPr>
              <w:autoSpaceDE w:val="0"/>
              <w:spacing w:beforeAutospacing="1" w:after="0"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　</w:t>
            </w:r>
          </w:p>
        </w:tc>
      </w:tr>
      <w:tr w:rsidR="004B7613" w14:paraId="4561788D" w14:textId="77777777">
        <w:trPr>
          <w:trHeight w:val="644"/>
          <w:jc w:val="center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97BD" w14:textId="77777777" w:rsidR="004B7613" w:rsidRDefault="00000000">
            <w:pPr>
              <w:autoSpaceDE w:val="0"/>
              <w:spacing w:beforeAutospacing="1" w:after="0"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住宿标准、房间类型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br/>
              <w:t>（请打√）选择</w:t>
            </w:r>
          </w:p>
        </w:tc>
        <w:tc>
          <w:tcPr>
            <w:tcW w:w="37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83124A" w14:textId="77777777" w:rsidR="004B7613" w:rsidRDefault="00000000">
            <w:pPr>
              <w:autoSpaceDE w:val="0"/>
              <w:spacing w:beforeAutospacing="1" w:after="0" w:line="40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" w:bidi="ar"/>
              </w:rPr>
              <w:t>高级标准间：350元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（  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" w:bidi="ar"/>
              </w:rPr>
              <w:t>豪华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大床房：380元（  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" w:bidi="ar"/>
              </w:rPr>
              <w:t>豪华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标准间：380元（  ）</w:t>
            </w:r>
          </w:p>
        </w:tc>
      </w:tr>
      <w:tr w:rsidR="004B7613" w14:paraId="4BCB1355" w14:textId="77777777">
        <w:trPr>
          <w:trHeight w:val="540"/>
          <w:jc w:val="center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80A1" w14:textId="77777777" w:rsidR="004B7613" w:rsidRDefault="00000000">
            <w:pPr>
              <w:autoSpaceDE w:val="0"/>
              <w:spacing w:beforeAutospacing="1" w:after="0"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是否参加会后考察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br/>
              <w:t>（请打√）选择</w:t>
            </w:r>
          </w:p>
        </w:tc>
        <w:tc>
          <w:tcPr>
            <w:tcW w:w="37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057E4C" w14:textId="77777777" w:rsidR="004B7613" w:rsidRDefault="00000000">
            <w:pPr>
              <w:autoSpaceDE w:val="0"/>
              <w:spacing w:beforeAutospacing="1" w:after="0"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（  ）</w:t>
            </w:r>
          </w:p>
        </w:tc>
      </w:tr>
    </w:tbl>
    <w:p w14:paraId="48B1891B" w14:textId="77777777" w:rsidR="004B7613" w:rsidRDefault="00000000">
      <w:pPr>
        <w:spacing w:line="500" w:lineRule="exact"/>
        <w:jc w:val="both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8"/>
          <w:szCs w:val="28"/>
          <w:lang w:val="en-US" w:eastAsia="zh-CN"/>
        </w:rPr>
        <w:t>附：会议交通指南</w:t>
      </w:r>
    </w:p>
    <w:p w14:paraId="5DE5B9DB" w14:textId="77777777" w:rsidR="004B7613" w:rsidRDefault="00000000">
      <w:pPr>
        <w:spacing w:after="0" w:line="500" w:lineRule="exact"/>
        <w:ind w:firstLineChars="200" w:firstLine="480"/>
        <w:rPr>
          <w:rFonts w:ascii="Times New Roman" w:eastAsia="宋体" w:hAnsi="Times New Roman" w:cs="Times New Roman"/>
          <w:lang w:val="en-US" w:eastAsia="zh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西安金花大酒店地址：陕西省西安市新城区长乐西路</w:t>
      </w:r>
      <w:r>
        <w:rPr>
          <w:rFonts w:ascii="Times New Roman" w:eastAsia="宋体" w:hAnsi="Times New Roman" w:cs="Times New Roman" w:hint="eastAsia"/>
          <w:lang w:val="en-US" w:eastAsia="zh-CN"/>
        </w:rPr>
        <w:t>8</w:t>
      </w:r>
      <w:r>
        <w:rPr>
          <w:rFonts w:ascii="Times New Roman" w:eastAsia="宋体" w:hAnsi="Times New Roman" w:cs="Times New Roman" w:hint="eastAsia"/>
          <w:lang w:val="en-US" w:eastAsia="zh-CN"/>
        </w:rPr>
        <w:t>号（紧邻地铁</w:t>
      </w:r>
      <w:r>
        <w:rPr>
          <w:rFonts w:ascii="Times New Roman" w:eastAsia="宋体" w:hAnsi="Times New Roman" w:cs="Times New Roman" w:hint="eastAsia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lang w:val="en-US" w:eastAsia="zh-CN"/>
        </w:rPr>
        <w:t>、</w:t>
      </w:r>
      <w:r>
        <w:rPr>
          <w:rFonts w:ascii="Times New Roman" w:eastAsia="宋体" w:hAnsi="Times New Roman" w:cs="Times New Roman" w:hint="eastAsia"/>
          <w:lang w:val="en-US" w:eastAsia="zh-CN"/>
        </w:rPr>
        <w:t>3</w:t>
      </w:r>
      <w:r>
        <w:rPr>
          <w:rFonts w:ascii="Times New Roman" w:eastAsia="宋体" w:hAnsi="Times New Roman" w:cs="Times New Roman" w:hint="eastAsia"/>
          <w:lang w:val="en-US" w:eastAsia="zh-CN"/>
        </w:rPr>
        <w:t>号线换乘站通化门站</w:t>
      </w:r>
      <w:r>
        <w:rPr>
          <w:rFonts w:ascii="Times New Roman" w:eastAsia="宋体" w:hAnsi="Times New Roman" w:cs="Times New Roman" w:hint="eastAsia"/>
          <w:lang w:val="en-US" w:eastAsia="zh-CN"/>
        </w:rPr>
        <w:t>B</w:t>
      </w:r>
      <w:r>
        <w:rPr>
          <w:rFonts w:ascii="Times New Roman" w:eastAsia="宋体" w:hAnsi="Times New Roman" w:cs="Times New Roman" w:hint="eastAsia"/>
          <w:lang w:val="en-US" w:eastAsia="zh-CN"/>
        </w:rPr>
        <w:t>口，出站步行约</w:t>
      </w:r>
      <w:r>
        <w:rPr>
          <w:rFonts w:ascii="Times New Roman" w:eastAsia="宋体" w:hAnsi="Times New Roman" w:cs="Times New Roman" w:hint="eastAsia"/>
          <w:lang w:val="en-US" w:eastAsia="zh-CN"/>
        </w:rPr>
        <w:t>3</w:t>
      </w:r>
      <w:r>
        <w:rPr>
          <w:rFonts w:ascii="Times New Roman" w:eastAsia="宋体" w:hAnsi="Times New Roman" w:cs="Times New Roman" w:hint="eastAsia"/>
          <w:lang w:val="en-US" w:eastAsia="zh-CN"/>
        </w:rPr>
        <w:t>分钟可达）</w:t>
      </w:r>
      <w:r>
        <w:rPr>
          <w:rFonts w:ascii="Times New Roman" w:eastAsia="宋体" w:hAnsi="Times New Roman" w:cs="Times New Roman" w:hint="eastAsia"/>
          <w:lang w:val="en-US" w:eastAsia="zh"/>
        </w:rPr>
        <w:t>。</w:t>
      </w:r>
    </w:p>
    <w:p w14:paraId="5117F9B9" w14:textId="77777777" w:rsidR="004B7613" w:rsidRDefault="00000000">
      <w:pPr>
        <w:spacing w:line="500" w:lineRule="exact"/>
        <w:rPr>
          <w:rFonts w:ascii="Times New Roman" w:eastAsia="宋体" w:hAnsi="Times New Roman" w:cs="Times New Roman"/>
          <w:b/>
          <w:bCs/>
          <w:sz w:val="28"/>
          <w:szCs w:val="28"/>
          <w:lang w:val="en-US" w:eastAsia="zh-C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59758F9" wp14:editId="1A3CF138">
            <wp:simplePos x="0" y="0"/>
            <wp:positionH relativeFrom="column">
              <wp:posOffset>19050</wp:posOffset>
            </wp:positionH>
            <wp:positionV relativeFrom="paragraph">
              <wp:posOffset>159385</wp:posOffset>
            </wp:positionV>
            <wp:extent cx="5316855" cy="3115945"/>
            <wp:effectExtent l="0" t="0" r="17145" b="8255"/>
            <wp:wrapTopAndBottom/>
            <wp:docPr id="1" name="Picture 3" descr="屏幕快照 2016-11-07 下午4.17.19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屏幕快照 2016-11-07 下午4.17.19.pn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rcRect b="18824"/>
                    <a:stretch>
                      <a:fillRect/>
                    </a:stretch>
                  </pic:blipFill>
                  <pic:spPr>
                    <a:xfrm>
                      <a:off x="0" y="0"/>
                      <a:ext cx="5316855" cy="311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D40F04" w14:textId="77777777" w:rsidR="004B7613" w:rsidRDefault="00000000">
      <w:pPr>
        <w:spacing w:line="500" w:lineRule="exact"/>
        <w:jc w:val="both"/>
        <w:rPr>
          <w:rFonts w:ascii="Times New Roman" w:eastAsia="宋体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  <w:lang w:val="en-US" w:eastAsia="zh-CN"/>
        </w:rPr>
        <w:lastRenderedPageBreak/>
        <w:t>附：野外考察路线</w:t>
      </w:r>
    </w:p>
    <w:p w14:paraId="2550DA02" w14:textId="77777777" w:rsidR="004B7613" w:rsidRDefault="00000000">
      <w:pPr>
        <w:spacing w:line="500" w:lineRule="exact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1.</w:t>
      </w:r>
      <w:r>
        <w:rPr>
          <w:rFonts w:ascii="Times New Roman" w:eastAsia="宋体" w:hAnsi="Times New Roman" w:cs="Times New Roman"/>
          <w:lang w:val="en-US" w:eastAsia="zh-CN"/>
        </w:rPr>
        <w:t>6</w:t>
      </w:r>
      <w:r>
        <w:rPr>
          <w:rFonts w:ascii="Times New Roman" w:eastAsia="宋体" w:hAnsi="Times New Roman" w:cs="Times New Roman"/>
          <w:lang w:val="en-US" w:eastAsia="zh-CN"/>
        </w:rPr>
        <w:t>月</w:t>
      </w:r>
      <w:r>
        <w:rPr>
          <w:rFonts w:ascii="Times New Roman" w:eastAsia="宋体" w:hAnsi="Times New Roman" w:cs="Times New Roman"/>
          <w:lang w:val="en-US" w:eastAsia="zh-CN"/>
        </w:rPr>
        <w:t>2</w:t>
      </w:r>
      <w:r>
        <w:rPr>
          <w:rFonts w:ascii="Times New Roman" w:eastAsia="宋体" w:hAnsi="Times New Roman" w:cs="Times New Roman" w:hint="eastAsia"/>
          <w:lang w:val="en-US" w:eastAsia="zh-CN"/>
        </w:rPr>
        <w:t>8</w:t>
      </w:r>
      <w:r>
        <w:rPr>
          <w:rFonts w:ascii="Times New Roman" w:eastAsia="宋体" w:hAnsi="Times New Roman" w:cs="Times New Roman" w:hint="eastAsia"/>
          <w:lang w:val="en-US" w:eastAsia="zh-CN"/>
        </w:rPr>
        <w:t>日，西安出发到铜川瑶曲镇（</w:t>
      </w:r>
      <w:r>
        <w:rPr>
          <w:rFonts w:ascii="Times New Roman" w:eastAsia="宋体" w:hAnsi="Times New Roman" w:cs="Times New Roman" w:hint="eastAsia"/>
          <w:lang w:val="en-US" w:eastAsia="zh-CN"/>
        </w:rPr>
        <w:t>130km</w:t>
      </w:r>
      <w:r>
        <w:rPr>
          <w:rFonts w:ascii="Times New Roman" w:eastAsia="宋体" w:hAnsi="Times New Roman" w:cs="Times New Roman" w:hint="eastAsia"/>
          <w:lang w:val="en-US" w:eastAsia="zh-CN"/>
        </w:rPr>
        <w:t>），观察衣食村、铁路桥及照金长</w:t>
      </w:r>
      <w:r>
        <w:rPr>
          <w:rFonts w:ascii="Times New Roman" w:eastAsia="宋体" w:hAnsi="Times New Roman" w:cs="Times New Roman" w:hint="eastAsia"/>
          <w:lang w:val="en-US" w:eastAsia="zh-CN"/>
        </w:rPr>
        <w:t>7</w:t>
      </w:r>
      <w:r>
        <w:rPr>
          <w:rFonts w:ascii="Times New Roman" w:eastAsia="宋体" w:hAnsi="Times New Roman" w:cs="Times New Roman" w:hint="eastAsia"/>
          <w:lang w:val="en-US" w:eastAsia="zh-CN"/>
        </w:rPr>
        <w:t>剖面，晚上往铜川市（</w:t>
      </w:r>
      <w:r>
        <w:rPr>
          <w:rFonts w:ascii="Times New Roman" w:eastAsia="宋体" w:hAnsi="Times New Roman" w:cs="Times New Roman" w:hint="eastAsia"/>
          <w:lang w:val="en-US" w:eastAsia="zh-CN"/>
        </w:rPr>
        <w:t>50km</w:t>
      </w:r>
      <w:r>
        <w:rPr>
          <w:rFonts w:ascii="Times New Roman" w:eastAsia="宋体" w:hAnsi="Times New Roman" w:cs="Times New Roman" w:hint="eastAsia"/>
          <w:lang w:val="en-US" w:eastAsia="zh-CN"/>
        </w:rPr>
        <w:t>），住宿铜川。</w:t>
      </w:r>
    </w:p>
    <w:p w14:paraId="29C83221" w14:textId="77777777" w:rsidR="004B7613" w:rsidRDefault="00000000">
      <w:pPr>
        <w:spacing w:line="500" w:lineRule="exact"/>
        <w:rPr>
          <w:rFonts w:ascii="Times New Roman" w:eastAsia="宋体" w:hAnsi="Times New Roman" w:cs="Times New Roman"/>
          <w:lang w:val="en-US" w:eastAsia="zh-CN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EFEC3FE" wp14:editId="7EB1A828">
            <wp:simplePos x="0" y="0"/>
            <wp:positionH relativeFrom="column">
              <wp:posOffset>1039495</wp:posOffset>
            </wp:positionH>
            <wp:positionV relativeFrom="paragraph">
              <wp:posOffset>62865</wp:posOffset>
            </wp:positionV>
            <wp:extent cx="3475355" cy="3190875"/>
            <wp:effectExtent l="0" t="0" r="1270" b="0"/>
            <wp:wrapTopAndBottom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535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08D1247" wp14:editId="3F02D821">
            <wp:simplePos x="0" y="0"/>
            <wp:positionH relativeFrom="column">
              <wp:posOffset>1142365</wp:posOffset>
            </wp:positionH>
            <wp:positionV relativeFrom="paragraph">
              <wp:posOffset>4298315</wp:posOffset>
            </wp:positionV>
            <wp:extent cx="3356610" cy="3135630"/>
            <wp:effectExtent l="0" t="0" r="5715" b="7620"/>
            <wp:wrapTopAndBottom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661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lang w:val="en-US" w:eastAsia="zh-CN"/>
        </w:rPr>
        <w:t>2.6</w:t>
      </w:r>
      <w:r>
        <w:rPr>
          <w:rFonts w:ascii="Times New Roman" w:eastAsia="宋体" w:hAnsi="Times New Roman" w:cs="Times New Roman" w:hint="eastAsia"/>
          <w:lang w:val="en-US" w:eastAsia="zh-CN"/>
        </w:rPr>
        <w:t>月</w:t>
      </w:r>
      <w:r>
        <w:rPr>
          <w:rFonts w:ascii="Times New Roman" w:eastAsia="宋体" w:hAnsi="Times New Roman" w:cs="Times New Roman" w:hint="eastAsia"/>
          <w:lang w:val="en-US" w:eastAsia="zh-CN"/>
        </w:rPr>
        <w:t>29</w:t>
      </w:r>
      <w:r>
        <w:rPr>
          <w:rFonts w:ascii="Times New Roman" w:eastAsia="宋体" w:hAnsi="Times New Roman" w:cs="Times New Roman" w:hint="eastAsia"/>
          <w:lang w:val="en-US" w:eastAsia="zh-CN"/>
        </w:rPr>
        <w:t>日，铜川出发到宜君云蒙山（</w:t>
      </w:r>
      <w:r>
        <w:rPr>
          <w:rFonts w:ascii="Times New Roman" w:eastAsia="宋体" w:hAnsi="Times New Roman" w:cs="Times New Roman" w:hint="eastAsia"/>
          <w:lang w:val="en-US" w:eastAsia="zh-CN"/>
        </w:rPr>
        <w:t>85km</w:t>
      </w:r>
      <w:r>
        <w:rPr>
          <w:rFonts w:ascii="Times New Roman" w:eastAsia="宋体" w:hAnsi="Times New Roman" w:cs="Times New Roman" w:hint="eastAsia"/>
          <w:lang w:val="en-US" w:eastAsia="zh-CN"/>
        </w:rPr>
        <w:t>），全天观察云蒙山长</w:t>
      </w:r>
      <w:r>
        <w:rPr>
          <w:rFonts w:ascii="Times New Roman" w:eastAsia="宋体" w:hAnsi="Times New Roman" w:cs="Times New Roman" w:hint="eastAsia"/>
          <w:lang w:val="en-US" w:eastAsia="zh-CN"/>
        </w:rPr>
        <w:t>7</w:t>
      </w:r>
      <w:r>
        <w:rPr>
          <w:rFonts w:ascii="Times New Roman" w:eastAsia="宋体" w:hAnsi="Times New Roman" w:cs="Times New Roman" w:hint="eastAsia"/>
          <w:lang w:val="en-US" w:eastAsia="zh-CN"/>
        </w:rPr>
        <w:t>深水重力流剖面，下午到延安市（</w:t>
      </w:r>
      <w:r>
        <w:rPr>
          <w:rFonts w:ascii="Times New Roman" w:eastAsia="宋体" w:hAnsi="Times New Roman" w:cs="Times New Roman" w:hint="eastAsia"/>
          <w:lang w:val="en-US" w:eastAsia="zh-CN"/>
        </w:rPr>
        <w:t>210km</w:t>
      </w:r>
      <w:r>
        <w:rPr>
          <w:rFonts w:ascii="Times New Roman" w:eastAsia="宋体" w:hAnsi="Times New Roman" w:cs="Times New Roman" w:hint="eastAsia"/>
          <w:lang w:val="en-US" w:eastAsia="zh-CN"/>
        </w:rPr>
        <w:t>），晚上住宿延安。</w:t>
      </w:r>
    </w:p>
    <w:p w14:paraId="0037E6B2" w14:textId="77777777" w:rsidR="004B7613" w:rsidRDefault="00000000">
      <w:pPr>
        <w:spacing w:line="500" w:lineRule="exact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lastRenderedPageBreak/>
        <w:t>3.6</w:t>
      </w:r>
      <w:r>
        <w:rPr>
          <w:rFonts w:ascii="Times New Roman" w:eastAsia="宋体" w:hAnsi="Times New Roman" w:cs="Times New Roman" w:hint="eastAsia"/>
          <w:lang w:val="en-US" w:eastAsia="zh-CN"/>
        </w:rPr>
        <w:t>月</w:t>
      </w:r>
      <w:r>
        <w:rPr>
          <w:rFonts w:ascii="Times New Roman" w:eastAsia="宋体" w:hAnsi="Times New Roman" w:cs="Times New Roman" w:hint="eastAsia"/>
          <w:lang w:val="en-US" w:eastAsia="zh-CN"/>
        </w:rPr>
        <w:t>30</w:t>
      </w:r>
      <w:r>
        <w:rPr>
          <w:rFonts w:ascii="Times New Roman" w:eastAsia="宋体" w:hAnsi="Times New Roman" w:cs="Times New Roman" w:hint="eastAsia"/>
          <w:lang w:val="en-US" w:eastAsia="zh-CN"/>
        </w:rPr>
        <w:t>日，上午到延长县（</w:t>
      </w:r>
      <w:r>
        <w:rPr>
          <w:rFonts w:ascii="Times New Roman" w:eastAsia="宋体" w:hAnsi="Times New Roman" w:cs="Times New Roman" w:hint="eastAsia"/>
          <w:lang w:val="en-US" w:eastAsia="zh-CN"/>
        </w:rPr>
        <w:t>70km</w:t>
      </w:r>
      <w:r>
        <w:rPr>
          <w:rFonts w:ascii="Times New Roman" w:eastAsia="宋体" w:hAnsi="Times New Roman" w:cs="Times New Roman" w:hint="eastAsia"/>
          <w:lang w:val="en-US" w:eastAsia="zh-CN"/>
        </w:rPr>
        <w:t>），观察延河剖面长</w:t>
      </w:r>
      <w:r>
        <w:rPr>
          <w:rFonts w:ascii="Times New Roman" w:eastAsia="宋体" w:hAnsi="Times New Roman" w:cs="Times New Roman" w:hint="eastAsia"/>
          <w:lang w:val="en-US" w:eastAsia="zh-CN"/>
        </w:rPr>
        <w:t>7</w:t>
      </w:r>
      <w:r>
        <w:rPr>
          <w:rFonts w:ascii="Times New Roman" w:eastAsia="宋体" w:hAnsi="Times New Roman" w:cs="Times New Roman" w:hint="eastAsia"/>
          <w:lang w:val="en-US" w:eastAsia="zh-CN"/>
        </w:rPr>
        <w:t>深水沉积露头，下午返回西安市（</w:t>
      </w:r>
      <w:r>
        <w:rPr>
          <w:rFonts w:ascii="Times New Roman" w:eastAsia="宋体" w:hAnsi="Times New Roman" w:cs="Times New Roman" w:hint="eastAsia"/>
          <w:lang w:val="en-US" w:eastAsia="zh-CN"/>
        </w:rPr>
        <w:t>360km</w:t>
      </w:r>
      <w:r>
        <w:rPr>
          <w:rFonts w:ascii="Times New Roman" w:eastAsia="宋体" w:hAnsi="Times New Roman" w:cs="Times New Roman" w:hint="eastAsia"/>
          <w:lang w:val="en-US" w:eastAsia="zh-CN"/>
        </w:rPr>
        <w:t>），考察结束。</w:t>
      </w:r>
    </w:p>
    <w:p w14:paraId="7B99F1CF" w14:textId="77777777" w:rsidR="004B7613" w:rsidRDefault="00000000">
      <w:pPr>
        <w:spacing w:line="460" w:lineRule="exact"/>
        <w:jc w:val="center"/>
        <w:rPr>
          <w:lang w:val="en-US" w:eastAsia="zh-C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B2A3584" wp14:editId="4D53F1DA">
            <wp:simplePos x="0" y="0"/>
            <wp:positionH relativeFrom="column">
              <wp:posOffset>918210</wp:posOffset>
            </wp:positionH>
            <wp:positionV relativeFrom="paragraph">
              <wp:posOffset>30480</wp:posOffset>
            </wp:positionV>
            <wp:extent cx="3050540" cy="2636520"/>
            <wp:effectExtent l="0" t="0" r="6985" b="1905"/>
            <wp:wrapTopAndBottom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5054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DE866A" w14:textId="77777777" w:rsidR="004B7613" w:rsidRDefault="004B7613">
      <w:pPr>
        <w:spacing w:line="460" w:lineRule="exact"/>
        <w:rPr>
          <w:rFonts w:ascii="Times New Roman" w:eastAsia="宋体" w:hAnsi="Times New Roman" w:cs="Times New Roman"/>
          <w:sz w:val="28"/>
          <w:szCs w:val="28"/>
          <w:lang w:val="en-US" w:eastAsia="zh-CN"/>
        </w:rPr>
      </w:pPr>
    </w:p>
    <w:p w14:paraId="02D76E3F" w14:textId="77777777" w:rsidR="004B7613" w:rsidRDefault="004B7613">
      <w:pPr>
        <w:rPr>
          <w:rFonts w:ascii="Times New Roman" w:eastAsia="宋体" w:hAnsi="Times New Roman" w:cs="Times New Roman"/>
          <w:b/>
          <w:bCs/>
          <w:sz w:val="32"/>
          <w:szCs w:val="32"/>
          <w:lang w:val="en-US" w:eastAsia="zh-CN"/>
        </w:rPr>
      </w:pPr>
    </w:p>
    <w:sectPr w:rsidR="004B7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5379" w14:textId="77777777" w:rsidR="00DA5233" w:rsidRDefault="00DA5233">
      <w:pPr>
        <w:spacing w:line="240" w:lineRule="auto"/>
      </w:pPr>
      <w:r>
        <w:separator/>
      </w:r>
    </w:p>
  </w:endnote>
  <w:endnote w:type="continuationSeparator" w:id="0">
    <w:p w14:paraId="09B153F9" w14:textId="77777777" w:rsidR="00DA5233" w:rsidRDefault="00DA5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20BCB" w14:textId="77777777" w:rsidR="00DA5233" w:rsidRDefault="00DA5233">
      <w:pPr>
        <w:spacing w:after="0"/>
      </w:pPr>
      <w:r>
        <w:separator/>
      </w:r>
    </w:p>
  </w:footnote>
  <w:footnote w:type="continuationSeparator" w:id="0">
    <w:p w14:paraId="6AA50862" w14:textId="77777777" w:rsidR="00DA5233" w:rsidRDefault="00DA52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A4C005"/>
    <w:multiLevelType w:val="singleLevel"/>
    <w:tmpl w:val="81A4C00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DDFAF22"/>
    <w:multiLevelType w:val="singleLevel"/>
    <w:tmpl w:val="5DDFAF22"/>
    <w:lvl w:ilvl="0">
      <w:start w:val="3"/>
      <w:numFmt w:val="decimal"/>
      <w:suff w:val="space"/>
      <w:lvlText w:val="%1."/>
      <w:lvlJc w:val="left"/>
    </w:lvl>
  </w:abstractNum>
  <w:num w:numId="1" w16cid:durableId="505831235">
    <w:abstractNumId w:val="0"/>
  </w:num>
  <w:num w:numId="2" w16cid:durableId="2009864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9060B06"/>
    <w:rsid w:val="D5BD6C5B"/>
    <w:rsid w:val="DFFFB868"/>
    <w:rsid w:val="EFEFB582"/>
    <w:rsid w:val="EFFDEDEE"/>
    <w:rsid w:val="F2FDA2E4"/>
    <w:rsid w:val="F73DCA98"/>
    <w:rsid w:val="FEDA26D0"/>
    <w:rsid w:val="FF91A69F"/>
    <w:rsid w:val="FFCBEB57"/>
    <w:rsid w:val="FFD38B13"/>
    <w:rsid w:val="FFFD9CEA"/>
    <w:rsid w:val="004B7613"/>
    <w:rsid w:val="00815300"/>
    <w:rsid w:val="00DA5233"/>
    <w:rsid w:val="00EF3CA4"/>
    <w:rsid w:val="027A13DE"/>
    <w:rsid w:val="032A2EC2"/>
    <w:rsid w:val="04763EE5"/>
    <w:rsid w:val="049C7DEF"/>
    <w:rsid w:val="079E571A"/>
    <w:rsid w:val="08F5271D"/>
    <w:rsid w:val="0C774C9E"/>
    <w:rsid w:val="0D4032E2"/>
    <w:rsid w:val="0E407A3D"/>
    <w:rsid w:val="0E4137B5"/>
    <w:rsid w:val="11365128"/>
    <w:rsid w:val="15423888"/>
    <w:rsid w:val="155344FA"/>
    <w:rsid w:val="15E2762C"/>
    <w:rsid w:val="180C273E"/>
    <w:rsid w:val="189E3CDE"/>
    <w:rsid w:val="1ABF5268"/>
    <w:rsid w:val="1AE9320B"/>
    <w:rsid w:val="1C9D24FF"/>
    <w:rsid w:val="2136082C"/>
    <w:rsid w:val="252C2672"/>
    <w:rsid w:val="25657932"/>
    <w:rsid w:val="26345C82"/>
    <w:rsid w:val="26DF2126"/>
    <w:rsid w:val="27B5694E"/>
    <w:rsid w:val="281178FD"/>
    <w:rsid w:val="29C9048F"/>
    <w:rsid w:val="2B0F45C8"/>
    <w:rsid w:val="2BCD3152"/>
    <w:rsid w:val="2C696A69"/>
    <w:rsid w:val="2EFE6F92"/>
    <w:rsid w:val="33F9F888"/>
    <w:rsid w:val="345B087E"/>
    <w:rsid w:val="36738DC8"/>
    <w:rsid w:val="37BA86F3"/>
    <w:rsid w:val="39060B06"/>
    <w:rsid w:val="3AF410E4"/>
    <w:rsid w:val="3BD85AFB"/>
    <w:rsid w:val="3CCA47F2"/>
    <w:rsid w:val="3F7F70CB"/>
    <w:rsid w:val="3FF36975"/>
    <w:rsid w:val="409B1E8D"/>
    <w:rsid w:val="41B90A3F"/>
    <w:rsid w:val="41CB6D2B"/>
    <w:rsid w:val="439E0787"/>
    <w:rsid w:val="43A86F10"/>
    <w:rsid w:val="442E7DE8"/>
    <w:rsid w:val="469C76B8"/>
    <w:rsid w:val="47376F28"/>
    <w:rsid w:val="48063265"/>
    <w:rsid w:val="4D4952BF"/>
    <w:rsid w:val="4FF2A7C6"/>
    <w:rsid w:val="50C90919"/>
    <w:rsid w:val="56F01D6B"/>
    <w:rsid w:val="572F19CA"/>
    <w:rsid w:val="57731F8B"/>
    <w:rsid w:val="57F7A95D"/>
    <w:rsid w:val="581035A9"/>
    <w:rsid w:val="583A6878"/>
    <w:rsid w:val="58BC54DF"/>
    <w:rsid w:val="596D67DA"/>
    <w:rsid w:val="5975C84D"/>
    <w:rsid w:val="5A3D0ADB"/>
    <w:rsid w:val="5B4BC461"/>
    <w:rsid w:val="5BFF0310"/>
    <w:rsid w:val="5EA507C4"/>
    <w:rsid w:val="5EFD92A7"/>
    <w:rsid w:val="612D1A7D"/>
    <w:rsid w:val="66BD6FEC"/>
    <w:rsid w:val="677F7C96"/>
    <w:rsid w:val="6ACE1257"/>
    <w:rsid w:val="6BEEFD4D"/>
    <w:rsid w:val="6DE44307"/>
    <w:rsid w:val="6DEE7A91"/>
    <w:rsid w:val="6E5B49FB"/>
    <w:rsid w:val="6F3F312D"/>
    <w:rsid w:val="702F4391"/>
    <w:rsid w:val="729B3093"/>
    <w:rsid w:val="73EFE40F"/>
    <w:rsid w:val="75AFD85D"/>
    <w:rsid w:val="76DECC59"/>
    <w:rsid w:val="78B673FD"/>
    <w:rsid w:val="78FFDACF"/>
    <w:rsid w:val="7BBB3C83"/>
    <w:rsid w:val="7CB9CB2A"/>
    <w:rsid w:val="7D407BDD"/>
    <w:rsid w:val="7D961A2C"/>
    <w:rsid w:val="7DDEA186"/>
    <w:rsid w:val="7E6BCD8C"/>
    <w:rsid w:val="7EF7C3C6"/>
    <w:rsid w:val="7F7A1433"/>
    <w:rsid w:val="7F975D78"/>
    <w:rsid w:val="7FA585DE"/>
    <w:rsid w:val="7FBF4B01"/>
    <w:rsid w:val="7FCFED9F"/>
    <w:rsid w:val="95A38E5C"/>
    <w:rsid w:val="9FB55D6D"/>
    <w:rsid w:val="B9CFC9C6"/>
    <w:rsid w:val="BDCDFFDF"/>
    <w:rsid w:val="BDDE24D1"/>
    <w:rsid w:val="BE6D927E"/>
    <w:rsid w:val="BFBF9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5EE23B"/>
  <w15:docId w15:val="{726A82BC-3C62-4389-8F67-351B682A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es-AR" w:eastAsia="en-US"/>
      <w14:ligatures w14:val="standardContextual"/>
    </w:rPr>
  </w:style>
  <w:style w:type="paragraph" w:styleId="2">
    <w:name w:val="heading 2"/>
    <w:basedOn w:val="a"/>
    <w:next w:val="a"/>
    <w:semiHidden/>
    <w:unhideWhenUsed/>
    <w:qFormat/>
    <w:pPr>
      <w:spacing w:beforeAutospacing="1" w:after="0" w:afterAutospacing="1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  <w:lang w:val="en-US" w:eastAsia="zh-CN"/>
    </w:rPr>
  </w:style>
  <w:style w:type="paragraph" w:styleId="3">
    <w:name w:val="heading 3"/>
    <w:basedOn w:val="a"/>
    <w:next w:val="a"/>
    <w:semiHidden/>
    <w:unhideWhenUsed/>
    <w:qFormat/>
    <w:pPr>
      <w:spacing w:beforeAutospacing="1" w:after="0" w:afterAutospacing="1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val="en-US"/>
      <w14:ligatures w14:val="non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uiPriority w:val="99"/>
    <w:qFormat/>
    <w:rPr>
      <w:color w:val="2B3E68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WPS_1609210463</dc:creator>
  <cp:lastModifiedBy>娇娇 黄</cp:lastModifiedBy>
  <cp:revision>2</cp:revision>
  <cp:lastPrinted>2026-06-06T09:07:00Z</cp:lastPrinted>
  <dcterms:created xsi:type="dcterms:W3CDTF">2026-06-03T02:39:00Z</dcterms:created>
  <dcterms:modified xsi:type="dcterms:W3CDTF">2026-06-10T02:18:00Z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B9D7C7A2FDC941C199D6F5CC8C468B0D_13</vt:lpwstr>
  </property>
  <property fmtid="{D5CDD505-2E9C-101B-9397-08002B2CF9AE}" pid="4" name="KSOTemplateDocerSaveRecord">
    <vt:lpwstr>eyJoZGlkIjoiZjg3NmE3MTk4ODQ1ZGEyYjliM2FhM2I3ZmIwY2RiNTUiLCJ1c2VySWQiOiIxMTU1MzUzOTk5In0=</vt:lpwstr>
  </property>
</Properties>
</file>